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Załącznik nr 2 do Regulaminu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FORMULARZ REKRUTACYJNY DLA OSÓB Z NIEPEŁNOSPRAWNOŚCIĄ I ICH OPIEKUNÓW FAKTYCZNYCH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bCs w:val="1"/>
        </w:rPr>
      </w:pPr>
      <w:bookmarkStart w:colFirst="0" w:colLast="0" w:name="_heading=h.8zgs1hsqd5d0" w:id="0"/>
      <w:bookmarkEnd w:id="0"/>
      <w:r w:rsidDel="00000000" w:rsidR="00000000" w:rsidRPr="00000000">
        <w:rPr>
          <w:b w:val="1"/>
          <w:bCs w:val="1"/>
          <w:rtl w:val="0"/>
        </w:rPr>
        <w:t xml:space="preserve">do projektu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Asystent Integracji 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” </w:t>
      </w:r>
      <w:r w:rsidDel="00000000" w:rsidR="00000000" w:rsidRPr="00000000">
        <w:rPr>
          <w:b w:val="1"/>
          <w:bCs w:val="1"/>
          <w:rtl w:val="0"/>
        </w:rPr>
        <w:t xml:space="preserve"> nr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FEDS.09.01-IP.02-0031/25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Wypełnia beneficjent: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Nr identyfikacyjny: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wpływu: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CZ. A INFORMACJĘ DOTYCZĄCE OSOBY Z NIEPEŁNOSPRAWNOŚCIĄ:</w:t>
      </w:r>
    </w:p>
    <w:p w:rsidR="00000000" w:rsidDel="00000000" w:rsidP="00000000" w:rsidRDefault="00000000" w:rsidRPr="00000000" w14:paraId="0000000E">
      <w:pPr>
        <w:tabs>
          <w:tab w:val="right" w:leader="none" w:pos="9000"/>
        </w:tabs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I. Dane kandydata </w:t>
      </w:r>
    </w:p>
    <w:p w:rsidR="00000000" w:rsidDel="00000000" w:rsidP="00000000" w:rsidRDefault="00000000" w:rsidRPr="00000000" w14:paraId="0000000F">
      <w:pPr>
        <w:spacing w:after="0" w:lineRule="auto"/>
        <w:ind w:left="-5" w:firstLine="713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center"/>
        <w:tblLayout w:type="fixed"/>
        <w:tblLook w:val="0400"/>
      </w:tblPr>
      <w:tblGrid>
        <w:gridCol w:w="1365"/>
        <w:gridCol w:w="2775"/>
        <w:gridCol w:w="390"/>
        <w:gridCol w:w="105"/>
        <w:gridCol w:w="1890"/>
        <w:gridCol w:w="720"/>
        <w:gridCol w:w="1590"/>
        <w:tblGridChange w:id="0">
          <w:tblGrid>
            <w:gridCol w:w="1365"/>
            <w:gridCol w:w="2775"/>
            <w:gridCol w:w="390"/>
            <w:gridCol w:w="105"/>
            <w:gridCol w:w="1890"/>
            <w:gridCol w:w="720"/>
            <w:gridCol w:w="1590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221" w:firstLine="0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heading=h.u24g6bnnvwf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Dane kandydata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Imię/Imiona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Nazwisko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PESEL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Płeć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Obywatelstwo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Wykształcenie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(proszę zaznaczyć „X” przy posiadanym wykształceniu)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Niższe niż podstawowe (ISCED 0)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Podstawowe sześcioletnie (ISCED 1),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Podstawowe ośmioletnie (ISCED 2)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Gimnazjalne (ISCED 2)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Ponadgimnazjalne/średnie (ISCED 3)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Policealne (ISCED 4)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Wyższe (ISCED 5-8)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Miejsce zamieszkania i dane kontaktowe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Województwo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Powiat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Gmina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Miejscowość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Ulica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 budynku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 lokalu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Kod pocztowy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 kontaktowy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 e-mail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Status osoby 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 rynku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spacing w:after="0" w:line="256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Osoba bezrobotna: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zarejestrowana w PUP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długotrwale bezrobotna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Osoba bierna zawodowo 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ucząca się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nieuczestnicząca w kształceniu i szkoleniu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0D9">
            <w:pPr>
              <w:numPr>
                <w:ilvl w:val="0"/>
                <w:numId w:val="5"/>
              </w:numPr>
              <w:spacing w:after="0" w:line="256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Osoba pracująca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36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II. Dodatkowe danej kontaktowe do osoby/osób/rodziny (otoczenia uczestnika/uczestniczki projektu) do kontaktów roboczych w sprawie udzielanego wsparcia na rzecz osoby aplikującej o przystąpienie do projektu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(jeśli dotyczy)</w:t>
      </w:r>
    </w:p>
    <w:tbl>
      <w:tblPr>
        <w:tblStyle w:val="Table3"/>
        <w:tblW w:w="8842.0" w:type="dxa"/>
        <w:jc w:val="center"/>
        <w:tblLayout w:type="fixed"/>
        <w:tblLook w:val="0400"/>
      </w:tblPr>
      <w:tblGrid>
        <w:gridCol w:w="1924"/>
        <w:gridCol w:w="3226"/>
        <w:gridCol w:w="3692"/>
        <w:tblGridChange w:id="0">
          <w:tblGrid>
            <w:gridCol w:w="1924"/>
            <w:gridCol w:w="3226"/>
            <w:gridCol w:w="3692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504" w:hanging="50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Dodatkowe dane kontaktowe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 kontaktowy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0" w:line="3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3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91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niepełnosprawności oraz kryteriach premiujących </w:t>
      </w:r>
    </w:p>
    <w:p w:rsidR="00000000" w:rsidDel="00000000" w:rsidP="00000000" w:rsidRDefault="00000000" w:rsidRPr="00000000" w14:paraId="000000F1">
      <w:pPr>
        <w:spacing w:after="0" w:lineRule="auto"/>
        <w:ind w:left="-5" w:firstLine="7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center"/>
        <w:tblLayout w:type="fixed"/>
        <w:tblLook w:val="0400"/>
      </w:tblPr>
      <w:tblGrid>
        <w:gridCol w:w="5790"/>
        <w:gridCol w:w="435"/>
        <w:gridCol w:w="915"/>
        <w:gridCol w:w="645"/>
        <w:gridCol w:w="720"/>
        <w:tblGridChange w:id="0">
          <w:tblGrid>
            <w:gridCol w:w="5790"/>
            <w:gridCol w:w="435"/>
            <w:gridCol w:w="915"/>
            <w:gridCol w:w="645"/>
            <w:gridCol w:w="720"/>
          </w:tblGrid>
        </w:tblGridChange>
      </w:tblGrid>
      <w:tr>
        <w:trPr>
          <w:cantSplit w:val="0"/>
          <w:trHeight w:val="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Jestem osobą z niepełnosprawnością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Jestem osobą potrzebującą wsparcia w codziennym funkcjonowaniu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Jestem osobą o umiarkowanym stopniu niepełnosprawności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Należę do przynajmniej jednej z poniższych grup: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-osoby o znacznym lub głębokim stopniu niepełnosprawności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-osoby z niepełnosprawnością sprzężoną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-osoby z całościowymi zaburzeniami rozwojowymi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Jestem osobą, której dochód nie przekracza 150% właściwego kryterium dochodowego, o których mowa w ustawie o pomocy społecznej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(tj. dla osoby samotnej 1010,00 zł, dla rodziny – 823,00 zł na osobę w rodzinie)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Liczba osób pracujących w gospodarstwie domowym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(proszę wpisać liczbę)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56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sh3apskt2ym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SPECJALNE POTRZEBY WYNIKAJĄCE Z POSIADANEJ NIEPEŁNOSPRAWNOŚCI</w:t>
      </w:r>
    </w:p>
    <w:p w:rsidR="00000000" w:rsidDel="00000000" w:rsidP="00000000" w:rsidRDefault="00000000" w:rsidRPr="00000000" w14:paraId="00000116">
      <w:pPr>
        <w:spacing w:after="0" w:line="360" w:lineRule="auto"/>
        <w:ind w:left="36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Zapewniamy dostępność do projektu dla wszystkich osób spełniających kryteria udziału w projekcie, niezależnie od stopnia i/lub rodzaju niepełnosprawności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 Jeżeli zakwalifikują się Państwo do projektu, to otrzymają Państwo wsparcie w postaci usług asystenta osobistego. Proszę, wskazać, czy jest coś jeszcze, co możemy zrobić, aby mógł/mogła Pan/Pani w pełni skorzystać z projektu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(np. tłumacz polskiego języka migowego (PJM); przygotowanie materiałów wydrukowanych większą czcionką niż standardowa, zapewnienie warunków dla psa asystującego i inne):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8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Szczególne potrzeby można zgłaszać również telefonicznie oraz mailowo, a także na bieżąco w trakcie trwania udziału w projekcie na każdym jego etapie.</w:t>
      </w:r>
    </w:p>
    <w:p w:rsidR="00000000" w:rsidDel="00000000" w:rsidP="00000000" w:rsidRDefault="00000000" w:rsidRPr="00000000" w14:paraId="00000119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360" w:lineRule="auto"/>
        <w:ind w:left="993" w:firstLine="0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zapoznałem/am się treścią Regulaminu projektu wraz z załącznikami „Asystent Integracji 2”  oraz w pełni akceptuję wszystkie jego postanowienia.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zapoznałem/am się z Klauzulą informacyjną WUP we Wrocławiu - Instytucji Pośredniczącej Funduszami Europejskimi dla Dolnego Śląska 2021-2027 (stanowiącą załącznik nr 3 do Regulaminu) ora Klauzulą Informacyjną Beneficjenta (stanowiącą załącznik nr 4 do Regulaminu) i wyrażam zgodę na przetwarzanie moich danych osobowych w celach w nich wskazanych. </w:t>
      </w:r>
    </w:p>
    <w:p w:rsidR="00000000" w:rsidDel="00000000" w:rsidP="00000000" w:rsidRDefault="00000000" w:rsidRPr="00000000" w14:paraId="0000011F">
      <w:pPr>
        <w:numPr>
          <w:ilvl w:val="0"/>
          <w:numId w:val="6"/>
        </w:numPr>
        <w:spacing w:after="160" w:line="25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zgodnie z wymogami ujętymi w Regulaminie rekrutacji i Regulaminie realizacji usług asystenckich w projekcie „Asystent Integracji 2”  jestem uprawniony/a do uczestnictwa w projekcie.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Świadomy/a odpowiedzialności za składanie oświadczeń niezgodnych z prawdą oświadczam, że podane przeze mnie dane są zgodne ze stanem faktycznym.</w:t>
      </w:r>
    </w:p>
    <w:p w:rsidR="00000000" w:rsidDel="00000000" w:rsidP="00000000" w:rsidRDefault="00000000" w:rsidRPr="00000000" w14:paraId="000001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                             …………………………………………………………………</w:t>
      </w:r>
    </w:p>
    <w:p w:rsidR="00000000" w:rsidDel="00000000" w:rsidP="00000000" w:rsidRDefault="00000000" w:rsidRPr="00000000" w14:paraId="00000123">
      <w:pPr>
        <w:spacing w:after="0" w:lineRule="auto"/>
        <w:ind w:firstLine="708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Miejscowość, data</w:t>
        <w:tab/>
        <w:tab/>
        <w:tab/>
        <w:tab/>
        <w:tab/>
        <w:tab/>
        <w:t xml:space="preserve">podpis*</w:t>
      </w:r>
    </w:p>
    <w:p w:rsidR="00000000" w:rsidDel="00000000" w:rsidP="00000000" w:rsidRDefault="00000000" w:rsidRPr="00000000" w14:paraId="00000124">
      <w:pPr>
        <w:spacing w:after="0" w:lineRule="auto"/>
        <w:ind w:firstLine="708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W przypadku kandydatury osoby nieposiadających zdolności do czynności prawnych, posiadających ograniczoną zdolność do czynności prawnych lub osoby, której stan zdrowia nie pozwala na samodzielne i/lub świadome podpisanie formularza, formularz może zostać podpisany przez rodzica osoby niepełnoletniej, opiekuna prawnego lub inną osobę upoważnioną do składania oświadczeń woli w imieniu kandydata do projektu (np. pełnomocnik). 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CZ. B INFORMACJE DOTYCZĄCE OPIEKUNA FAKTYCZNEGO:</w:t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Część wypełnia opiekun faktyczny osoby z niepełnosprawnością wymienionej w części A, Wypełnienie i podpisanie tej części jest równoznaczne ze zgłoszeniem chęci udziału w projekcie. Gdy do projektu zostanie zakwalifikowana osoba z niepełnosprawnością, automatycznie do projektu zostanie zakwalifikowany jej opiekun faktyczny wskazany w niniejszej części, o ile spełni warunki grupy docelowe. W sytuacji gdy dana osoba z niepełnosprawnością nie posiada opiekuna faktycznego lub opiekun ten nie może wziąć udziału w projekcie tę część należy pozostawić pustą)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opiekuna faktycznego:</w:t>
      </w:r>
    </w:p>
    <w:tbl>
      <w:tblPr>
        <w:tblStyle w:val="Table5"/>
        <w:tblW w:w="8775.0" w:type="dxa"/>
        <w:jc w:val="center"/>
        <w:tblLayout w:type="fixed"/>
        <w:tblLook w:val="0400"/>
      </w:tblPr>
      <w:tblGrid>
        <w:gridCol w:w="1488"/>
        <w:gridCol w:w="2864"/>
        <w:gridCol w:w="321"/>
        <w:gridCol w:w="142"/>
        <w:gridCol w:w="1748"/>
        <w:gridCol w:w="520"/>
        <w:gridCol w:w="1692"/>
        <w:tblGridChange w:id="0">
          <w:tblGrid>
            <w:gridCol w:w="1488"/>
            <w:gridCol w:w="2864"/>
            <w:gridCol w:w="321"/>
            <w:gridCol w:w="142"/>
            <w:gridCol w:w="1748"/>
            <w:gridCol w:w="520"/>
            <w:gridCol w:w="1692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221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Dane opiekuna faktycznego</w:t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Imię/Imiona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Nazwisko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PESEL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Płeć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Obywatelstwo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Wykształcenie*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Niższe niż podstawowe (ISCED 0)</w:t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Podstawowe sześcioletnie (ISCED 1),</w:t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Podstawowe ośmioletnie (ISCED 2)</w:t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Gimnazjalne (ISCED 2)</w:t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Ponadgimnazjalne/średnie (ISCED 3)</w:t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Policealne (ISCED 4)</w:t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Wyższe (ISCED 5-8)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Miejsce zamieszkania i dane kontaktowe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Województwo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Powiat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Gmina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Miejscowość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Ulica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 budynku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 lokalu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Kod pocztowy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 kontaktowy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 e-mail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Status osoby </w:t>
            </w:r>
          </w:p>
          <w:p w:rsidR="00000000" w:rsidDel="00000000" w:rsidP="00000000" w:rsidRDefault="00000000" w:rsidRPr="00000000" w14:paraId="000001C7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 rynku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numPr>
                <w:ilvl w:val="0"/>
                <w:numId w:val="2"/>
              </w:numPr>
              <w:spacing w:after="0" w:line="256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Osoba bezrobotna: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zarejestrowana w PUP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długotrwale bezrobotna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Osoba bierna zawodowo </w:t>
            </w:r>
          </w:p>
          <w:p w:rsidR="00000000" w:rsidDel="00000000" w:rsidP="00000000" w:rsidRDefault="00000000" w:rsidRPr="00000000" w14:paraId="000001DE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ucząca się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2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tym osoba nieuczestnicząca w kształceniu i szkoleniu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59.0" w:type="dxa"/>
              <w:left w:w="56.0" w:type="dxa"/>
              <w:bottom w:w="0.0" w:type="dxa"/>
              <w:right w:w="62.0" w:type="dxa"/>
            </w:tcMar>
          </w:tcPr>
          <w:p w:rsidR="00000000" w:rsidDel="00000000" w:rsidP="00000000" w:rsidRDefault="00000000" w:rsidRPr="00000000" w14:paraId="000001F3">
            <w:pPr>
              <w:numPr>
                <w:ilvl w:val="0"/>
                <w:numId w:val="2"/>
              </w:numPr>
              <w:spacing w:after="0" w:line="256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Osoba pracująca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9.0" w:type="dxa"/>
              <w:left w:w="56.0" w:type="dxa"/>
              <w:bottom w:w="0.0" w:type="dxa"/>
              <w:right w:w="62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spacing w:after="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zapoznałem/am się treścią Regulaminu projektu wraz z załącznikami „Asystent Integracji 2” oraz w pełni akceptuję wszystkie jego postanowienia.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zapoznałem/am się z Klauzulą informacyjną WUP we Wrocławiu - Instytucji Pośredniczącej Funduszami Europejskimi dla Dolnego Śląska 2021-2027 (stanowiącą załącznik nr 3 do Regulaminu) ora Klauzulą Informacyjną Beneficjenta (stanowiącą załącznik nr 4 do Regulaminu) i wyrażam zgodę na przetwarzanie moich danych osobowych w celach w nich wskazanych. </w:t>
      </w:r>
    </w:p>
    <w:p w:rsidR="00000000" w:rsidDel="00000000" w:rsidP="00000000" w:rsidRDefault="00000000" w:rsidRPr="00000000" w14:paraId="00000201">
      <w:pPr>
        <w:numPr>
          <w:ilvl w:val="0"/>
          <w:numId w:val="4"/>
        </w:numPr>
        <w:spacing w:after="160" w:line="25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zgodnie z wymogami ujętymi w Regulaminie rekrutacji i Regulaminie realizacji usług asystenckich w projekcie „Asystent Integracji 2” jestem uprawniony/a do uczestnictwa w projekcie.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Świadomy/a odpowiedzialności za składanie oświadczeń niezgodnych z prawdą oświadczam, że podane przeze mnie dane są zgodne ze stanem faktycznym.</w:t>
      </w:r>
    </w:p>
    <w:p w:rsidR="00000000" w:rsidDel="00000000" w:rsidP="00000000" w:rsidRDefault="00000000" w:rsidRPr="00000000" w14:paraId="000002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                             …………………………………………………………………</w:t>
      </w:r>
    </w:p>
    <w:p w:rsidR="00000000" w:rsidDel="00000000" w:rsidP="00000000" w:rsidRDefault="00000000" w:rsidRPr="00000000" w14:paraId="00000205">
      <w:pPr>
        <w:spacing w:after="0" w:lineRule="auto"/>
        <w:ind w:firstLine="708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Miejscowość, data</w:t>
        <w:tab/>
        <w:tab/>
        <w:tab/>
        <w:tab/>
        <w:tab/>
        <w:tab/>
        <w:t xml:space="preserve">podpis opiekuna faktycznego</w:t>
      </w:r>
    </w:p>
    <w:p w:rsidR="00000000" w:rsidDel="00000000" w:rsidP="00000000" w:rsidRDefault="00000000" w:rsidRPr="00000000" w14:paraId="00000206">
      <w:pPr>
        <w:spacing w:after="0" w:lineRule="auto"/>
        <w:ind w:firstLine="708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19" w:left="1417" w:right="1417" w:header="284" w:footer="10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8230" cy="847725"/>
          <wp:effectExtent b="0" l="0" r="0" t="0"/>
          <wp:docPr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 id="2031362818" name="image1.png"/>
          <a:graphic>
            <a:graphicData uri="http://schemas.openxmlformats.org/drawingml/2006/picture">
              <pic:pic>
                <pic:nvPicPr>
                  <pic:cNvPr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823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Projekt „Asystent Integracji 2” współfinansowany ze środków Funduszu na rzecz Sprawiedliwej Transformacji, realizowany przez Fundację „SPEKTRA”, Fundację Conceptus, REGIOPROJEKT Przemysław Szamburski w ramach Funduszy Europejskich dla Dolnego Śląska 2021-2027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Priorytet 9 Fundusze Europejskie na rzecz transformacji obszarów górniczych na Dolnym Śląsku Działanie 9.1 Transformacja społeczna, nr projektu FEDS.09.01-IP.02-0031/25</w:t>
    </w:r>
  </w:p>
  <w:p w:rsidR="00000000" w:rsidDel="00000000" w:rsidP="00000000" w:rsidRDefault="00000000" w:rsidRPr="00000000" w14:paraId="000002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322" w:hanging="179.99999999999997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322" w:hanging="179.99999999999997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14FCE"/>
  </w:style>
  <w:style w:type="paragraph" w:styleId="Stopka">
    <w:name w:val="footer"/>
    <w:basedOn w:val="Normalny"/>
    <w:link w:val="StopkaZnak"/>
    <w:uiPriority w:val="99"/>
    <w:unhideWhenUsed w:val="1"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14FCE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14F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914FCE"/>
    <w:rPr>
      <w:rFonts w:ascii="Tahoma" w:cs="Tahoma" w:hAnsi="Tahoma"/>
      <w:sz w:val="16"/>
      <w:szCs w:val="16"/>
    </w:rPr>
  </w:style>
  <w:style w:type="character" w:styleId="Hipercze">
    <w:name w:val="Hyperlink"/>
    <w:uiPriority w:val="99"/>
    <w:unhideWhenUsed w:val="1"/>
    <w:rsid w:val="00914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8551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uiPriority w:val="22"/>
    <w:qFormat w:val="1"/>
    <w:rsid w:val="006237D1"/>
    <w:rPr>
      <w:b w:val="1"/>
      <w:bCs w:val="1"/>
    </w:rPr>
  </w:style>
  <w:style w:type="paragraph" w:styleId="Default" w:customStyle="1">
    <w:name w:val="Default"/>
    <w:rsid w:val="006237D1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1"/>
    <w:qFormat w:val="1"/>
    <w:rsid w:val="00700636"/>
    <w:pPr>
      <w:ind w:left="720"/>
      <w:contextualSpacing w:val="1"/>
    </w:pPr>
  </w:style>
  <w:style w:type="paragraph" w:styleId="NormalnyWeb">
    <w:name w:val="Normal (Web)"/>
    <w:basedOn w:val="Normalny"/>
    <w:uiPriority w:val="99"/>
    <w:unhideWhenUsed w:val="1"/>
    <w:rsid w:val="00A92CD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C5194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 w:val="1"/>
    <w:rsid w:val="004C5194"/>
    <w:rPr>
      <w:lang w:eastAsia="en-US"/>
    </w:rPr>
  </w:style>
  <w:style w:type="character" w:styleId="Odwoanieprzypisukocowego">
    <w:name w:val="endnote reference"/>
    <w:uiPriority w:val="99"/>
    <w:semiHidden w:val="1"/>
    <w:unhideWhenUsed w:val="1"/>
    <w:rsid w:val="004C519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 w:val="1"/>
    <w:rsid w:val="00CC775D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styleId="TekstpodstawowyZnak" w:customStyle="1">
    <w:name w:val="Tekst podstawowy Znak"/>
    <w:link w:val="Tekstpodstawowy"/>
    <w:uiPriority w:val="1"/>
    <w:rsid w:val="00CC775D"/>
    <w:rPr>
      <w:rFonts w:cs="Calibri"/>
      <w:sz w:val="24"/>
      <w:szCs w:val="24"/>
      <w:lang w:eastAsia="en-US"/>
    </w:rPr>
  </w:style>
  <w:style w:type="paragraph" w:styleId="Bezodstpw1" w:customStyle="1">
    <w:name w:val="Bez odstępów1"/>
    <w:uiPriority w:val="99"/>
    <w:rsid w:val="00004C5F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B57B5A"/>
    <w:pPr>
      <w:spacing w:after="160" w:line="256" w:lineRule="auto"/>
    </w:pPr>
    <w:rPr>
      <w:sz w:val="20"/>
      <w:szCs w:val="20"/>
      <w:lang w:val="x-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57B5A"/>
    <w:rPr>
      <w:lang w:eastAsia="en-US" w:val="x-none"/>
    </w:rPr>
  </w:style>
  <w:style w:type="character" w:styleId="Odwoaniedokomentarza">
    <w:name w:val="annotation reference"/>
    <w:uiPriority w:val="99"/>
    <w:semiHidden w:val="1"/>
    <w:unhideWhenUsed w:val="1"/>
    <w:rsid w:val="00B57B5A"/>
    <w:rPr>
      <w:sz w:val="16"/>
      <w:szCs w:val="16"/>
    </w:rPr>
  </w:style>
  <w:style w:type="character" w:styleId="AkapitzlistZnak" w:customStyle="1">
    <w:name w:val="Akapit z listą Znak"/>
    <w:aliases w:val="Numerowanie Znak,List Paragraph Znak,Akapit z listą BS Znak,Punkt 1.1 Znak,Kolorowa lista — akcent 11 Znak"/>
    <w:link w:val="Akapitzlist"/>
    <w:uiPriority w:val="1"/>
    <w:qFormat w:val="1"/>
    <w:locked w:val="1"/>
    <w:rsid w:val="003F5D33"/>
    <w:rPr>
      <w:sz w:val="22"/>
      <w:szCs w:val="22"/>
      <w:lang w:eastAsia="en-US"/>
    </w:rPr>
  </w:style>
  <w:style w:type="paragraph" w:styleId="Poprawka">
    <w:name w:val="Revision"/>
    <w:hidden w:val="1"/>
    <w:uiPriority w:val="99"/>
    <w:semiHidden w:val="1"/>
    <w:rsid w:val="005A7E87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25333"/>
    <w:pPr>
      <w:spacing w:after="200" w:line="240" w:lineRule="auto"/>
    </w:pPr>
    <w:rPr>
      <w:b w:val="1"/>
      <w:bCs w:val="1"/>
      <w:lang w:val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25333"/>
    <w:rPr>
      <w:b w:val="1"/>
      <w:bCs w:val="1"/>
      <w:lang w:eastAsia="en-US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9.0" w:type="dxa"/>
        <w:left w:w="56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9.0" w:type="dxa"/>
        <w:left w:w="56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9.0" w:type="dxa"/>
        <w:left w:w="56.0" w:type="dxa"/>
        <w:bottom w:w="0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9.0" w:type="dxa"/>
        <w:left w:w="56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ldU89sew1jdUMBuMDcQCUqW+Zg==">CgMxLjAyDmguOHpnczFoc3FkNWQwMg5oLnUyNGc2Ym5udndmczIOaC5zc2gzYXBza3QyeW04AHIhMXNLZVVxUGxiUUMwTm4xRXRfODQzOUVaZUZWRVFrRlJ5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2025-11-03T11:48:00Z</dcterms:created>
  <dc:creator>Użytkownik systemu Windows</dc:creator>
</cp:coreProperties>
</file>